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1590" w:rsidRPr="00005676" w:rsidRDefault="001E3268" w:rsidP="00005676">
      <w:pPr>
        <w:jc w:val="center"/>
        <w:rPr>
          <w:rFonts w:ascii="Times New Roman" w:hAnsi="Times New Roman" w:cs="Times New Roman"/>
          <w:color w:val="271CFC"/>
          <w:sz w:val="40"/>
          <w:szCs w:val="4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CA80BB9" wp14:editId="05D69B7E">
            <wp:simplePos x="0" y="0"/>
            <wp:positionH relativeFrom="column">
              <wp:posOffset>0</wp:posOffset>
            </wp:positionH>
            <wp:positionV relativeFrom="paragraph">
              <wp:posOffset>495300</wp:posOffset>
            </wp:positionV>
            <wp:extent cx="3028950" cy="1852930"/>
            <wp:effectExtent l="0" t="0" r="0" b="0"/>
            <wp:wrapSquare wrapText="bothSides"/>
            <wp:docPr id="4" name="Рисунок 4" descr="H:\МЛМ\ЭНАДЖИК  КАНГЕН  ВОДА\САЙТ\ФОТО\s40099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МЛМ\ЭНАДЖИК  КАНГЕН  ВОДА\САЙТ\ФОТО\s400991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8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E1590" w:rsidRPr="00005676">
        <w:rPr>
          <w:rFonts w:ascii="Times New Roman" w:hAnsi="Times New Roman" w:cs="Times New Roman"/>
          <w:color w:val="271CFC"/>
          <w:sz w:val="40"/>
          <w:szCs w:val="40"/>
        </w:rPr>
        <w:t>Хунза</w:t>
      </w:r>
      <w:proofErr w:type="spellEnd"/>
      <w:r w:rsidR="006E1590" w:rsidRPr="00005676">
        <w:rPr>
          <w:rFonts w:ascii="Times New Roman" w:hAnsi="Times New Roman" w:cs="Times New Roman"/>
          <w:color w:val="271CFC"/>
          <w:sz w:val="40"/>
          <w:szCs w:val="40"/>
        </w:rPr>
        <w:t xml:space="preserve"> </w:t>
      </w:r>
      <w:r w:rsidR="00005676" w:rsidRPr="00005676">
        <w:rPr>
          <w:rFonts w:ascii="Times New Roman" w:hAnsi="Times New Roman" w:cs="Times New Roman"/>
          <w:color w:val="271CFC"/>
          <w:sz w:val="40"/>
          <w:szCs w:val="40"/>
        </w:rPr>
        <w:t>–</w:t>
      </w:r>
      <w:r w:rsidR="006E1590" w:rsidRPr="00005676">
        <w:rPr>
          <w:rFonts w:ascii="Times New Roman" w:hAnsi="Times New Roman" w:cs="Times New Roman"/>
          <w:color w:val="271CFC"/>
          <w:sz w:val="40"/>
          <w:szCs w:val="40"/>
        </w:rPr>
        <w:t xml:space="preserve"> народ</w:t>
      </w:r>
      <w:r w:rsidR="00005676" w:rsidRPr="00005676">
        <w:rPr>
          <w:rFonts w:ascii="Times New Roman" w:hAnsi="Times New Roman" w:cs="Times New Roman"/>
          <w:color w:val="271CFC"/>
          <w:sz w:val="40"/>
          <w:szCs w:val="40"/>
        </w:rPr>
        <w:t>,</w:t>
      </w:r>
      <w:r w:rsidR="006E1590" w:rsidRPr="00005676">
        <w:rPr>
          <w:rFonts w:ascii="Times New Roman" w:hAnsi="Times New Roman" w:cs="Times New Roman"/>
          <w:color w:val="271CFC"/>
          <w:sz w:val="40"/>
          <w:szCs w:val="40"/>
        </w:rPr>
        <w:t xml:space="preserve"> который не знает болезней.</w:t>
      </w:r>
    </w:p>
    <w:p w:rsidR="00005676" w:rsidRPr="00005676" w:rsidRDefault="001E3268" w:rsidP="006E15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06F55EF" wp14:editId="5A4090E8">
            <wp:simplePos x="0" y="0"/>
            <wp:positionH relativeFrom="column">
              <wp:posOffset>-3140710</wp:posOffset>
            </wp:positionH>
            <wp:positionV relativeFrom="paragraph">
              <wp:posOffset>2192020</wp:posOffset>
            </wp:positionV>
            <wp:extent cx="3026410" cy="1924050"/>
            <wp:effectExtent l="0" t="0" r="2540" b="0"/>
            <wp:wrapSquare wrapText="bothSides"/>
            <wp:docPr id="2" name="Рисунок 2" descr="H:\МЛМ\ЭНАДЖИК  КАНГЕН  ВОДА\САЙТ\ФОТО\1462_1_1418921150_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МЛМ\ЭНАДЖИК  КАНГЕН  ВОДА\САЙТ\ФОТО\1462_1_1418921150_46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41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590" w:rsidRPr="00005676">
        <w:rPr>
          <w:rFonts w:ascii="Times New Roman" w:hAnsi="Times New Roman" w:cs="Times New Roman"/>
          <w:sz w:val="28"/>
          <w:szCs w:val="28"/>
        </w:rPr>
        <w:br/>
        <w:t xml:space="preserve">Долину реки </w:t>
      </w:r>
      <w:proofErr w:type="spellStart"/>
      <w:r w:rsidR="006E1590" w:rsidRPr="00005676">
        <w:rPr>
          <w:rFonts w:ascii="Times New Roman" w:hAnsi="Times New Roman" w:cs="Times New Roman"/>
          <w:sz w:val="28"/>
          <w:szCs w:val="28"/>
        </w:rPr>
        <w:t>Хунза</w:t>
      </w:r>
      <w:proofErr w:type="spellEnd"/>
      <w:r w:rsidR="006E1590" w:rsidRPr="00005676">
        <w:rPr>
          <w:rFonts w:ascii="Times New Roman" w:hAnsi="Times New Roman" w:cs="Times New Roman"/>
          <w:sz w:val="28"/>
          <w:szCs w:val="28"/>
        </w:rPr>
        <w:t xml:space="preserve"> (граница Индии и Пакистана), называют “оазисом молодости”. Продолжительность жизни обитателей этой  долины — 110-120 лет. </w:t>
      </w:r>
      <w:proofErr w:type="spellStart"/>
      <w:r w:rsidR="006E1590" w:rsidRPr="00005676">
        <w:rPr>
          <w:rFonts w:ascii="Times New Roman" w:hAnsi="Times New Roman" w:cs="Times New Roman"/>
          <w:sz w:val="28"/>
          <w:szCs w:val="28"/>
        </w:rPr>
        <w:t>Хунзакуты</w:t>
      </w:r>
      <w:proofErr w:type="spellEnd"/>
      <w:r w:rsidR="006E1590" w:rsidRPr="00005676">
        <w:rPr>
          <w:rFonts w:ascii="Times New Roman" w:hAnsi="Times New Roman" w:cs="Times New Roman"/>
          <w:sz w:val="28"/>
          <w:szCs w:val="28"/>
        </w:rPr>
        <w:t xml:space="preserve"> живут и более 160 лет, а 120 лет - лишь средняя продолжительность их жизни. Они почти никогда не болеют, выглядят молодо. Значит, существует некий образ жизни, приближающийся к идеальному, когда люди чувствуют себя здоровыми, счастливыми, не стареют, как в других странах, уже к 40-50-летнему возрасту. </w:t>
      </w:r>
    </w:p>
    <w:p w:rsidR="00005676" w:rsidRPr="00005676" w:rsidRDefault="001E3268" w:rsidP="006E15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62F52E01" wp14:editId="72F2C962">
            <wp:simplePos x="0" y="0"/>
            <wp:positionH relativeFrom="column">
              <wp:posOffset>-3145790</wp:posOffset>
            </wp:positionH>
            <wp:positionV relativeFrom="paragraph">
              <wp:posOffset>3373755</wp:posOffset>
            </wp:positionV>
            <wp:extent cx="3028950" cy="2268855"/>
            <wp:effectExtent l="0" t="0" r="0" b="0"/>
            <wp:wrapSquare wrapText="bothSides"/>
            <wp:docPr id="5" name="Рисунок 5" descr="H:\МЛМ\ЭНАДЖИК  КАНГЕН  ВОДА\САЙТ\ФОТО\tour-to-vhitral-gilgit-baltistan-(north-pakist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МЛМ\ЭНАДЖИК  КАНГЕН  ВОДА\САЙТ\ФОТО\tour-to-vhitral-gilgit-baltistan-(north-pakista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769598EF" wp14:editId="6418F0F9">
            <wp:simplePos x="0" y="0"/>
            <wp:positionH relativeFrom="column">
              <wp:posOffset>-3145790</wp:posOffset>
            </wp:positionH>
            <wp:positionV relativeFrom="paragraph">
              <wp:posOffset>1106805</wp:posOffset>
            </wp:positionV>
            <wp:extent cx="3028950" cy="2009775"/>
            <wp:effectExtent l="0" t="0" r="0" b="9525"/>
            <wp:wrapSquare wrapText="bothSides"/>
            <wp:docPr id="3" name="Рисунок 3" descr="H:\МЛМ\ЭНАДЖИК  КАНГЕН  ВОДА\САЙТ\ФОТО\Rakaposhi-Peak-7788-mtr.-View-from-Karimabad-Hunza-in-Autum-Seas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МЛМ\ЭНАДЖИК  КАНГЕН  ВОДА\САЙТ\ФОТО\Rakaposhi-Peak-7788-mtr.-View-from-Karimabad-Hunza-in-Autum-Season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E1590" w:rsidRPr="00005676">
        <w:rPr>
          <w:rFonts w:ascii="Times New Roman" w:hAnsi="Times New Roman" w:cs="Times New Roman"/>
          <w:sz w:val="28"/>
          <w:szCs w:val="28"/>
        </w:rPr>
        <w:t>Хунзы</w:t>
      </w:r>
      <w:proofErr w:type="spellEnd"/>
      <w:r w:rsidR="006E1590" w:rsidRPr="00005676">
        <w:rPr>
          <w:rFonts w:ascii="Times New Roman" w:hAnsi="Times New Roman" w:cs="Times New Roman"/>
          <w:sz w:val="28"/>
          <w:szCs w:val="28"/>
        </w:rPr>
        <w:t xml:space="preserve"> купаются в ледяной воде даже при 15 градусном морозе, до ста лет играют в подвижные игры, 40-летние женщины у них выглядят как девушки, в 60 лет сохраняют стройность и изящество фигуры, а в 65 лет ещё рожают детей. Летом они питаются сырыми фруктами и овощами, зимой — высушенными на солнце абрикосами и пророщенными зернами, овечьей брынзой. Интересно еще одно: у жителей есть период, когда фрукты еще не поспели — он зовется «голодной весной» и продолжается от двух до четырех месяцев. В эти месяцы они почти ничего не едят и лишь раз в день пьют напиток из сушеных абрикосов. </w:t>
      </w:r>
    </w:p>
    <w:p w:rsidR="00005676" w:rsidRPr="00005676" w:rsidRDefault="006E1590" w:rsidP="006E1590">
      <w:pPr>
        <w:rPr>
          <w:rFonts w:ascii="Times New Roman" w:hAnsi="Times New Roman" w:cs="Times New Roman"/>
          <w:sz w:val="28"/>
          <w:szCs w:val="28"/>
        </w:rPr>
      </w:pPr>
      <w:r w:rsidRPr="00005676">
        <w:rPr>
          <w:rFonts w:ascii="Times New Roman" w:hAnsi="Times New Roman" w:cs="Times New Roman"/>
          <w:sz w:val="28"/>
          <w:szCs w:val="28"/>
        </w:rPr>
        <w:t xml:space="preserve">Такой режим питания возведен в культ и строго соблюдается. Шотландский врач Мак </w:t>
      </w:r>
      <w:proofErr w:type="spellStart"/>
      <w:r w:rsidRPr="00005676">
        <w:rPr>
          <w:rFonts w:ascii="Times New Roman" w:hAnsi="Times New Roman" w:cs="Times New Roman"/>
          <w:sz w:val="28"/>
          <w:szCs w:val="28"/>
        </w:rPr>
        <w:t>Каррисон</w:t>
      </w:r>
      <w:proofErr w:type="spellEnd"/>
      <w:r w:rsidRPr="00005676">
        <w:rPr>
          <w:rFonts w:ascii="Times New Roman" w:hAnsi="Times New Roman" w:cs="Times New Roman"/>
          <w:sz w:val="28"/>
          <w:szCs w:val="28"/>
        </w:rPr>
        <w:t xml:space="preserve"> жил в непосредственной близости от долины </w:t>
      </w:r>
      <w:proofErr w:type="spellStart"/>
      <w:r w:rsidRPr="00005676">
        <w:rPr>
          <w:rFonts w:ascii="Times New Roman" w:hAnsi="Times New Roman" w:cs="Times New Roman"/>
          <w:sz w:val="28"/>
          <w:szCs w:val="28"/>
        </w:rPr>
        <w:t>Хунза</w:t>
      </w:r>
      <w:proofErr w:type="spellEnd"/>
      <w:r w:rsidRPr="00005676">
        <w:rPr>
          <w:rFonts w:ascii="Times New Roman" w:hAnsi="Times New Roman" w:cs="Times New Roman"/>
          <w:sz w:val="28"/>
          <w:szCs w:val="28"/>
        </w:rPr>
        <w:t xml:space="preserve"> в течение 14 лет. Он пришел к выводу, что именно диета является основным фактором долголетия этого народа. Если человек питается неправильно, то от болезней его не спасет и горный климат. Поэтому не удивительно, что соседи </w:t>
      </w:r>
      <w:proofErr w:type="spellStart"/>
      <w:r w:rsidRPr="00005676">
        <w:rPr>
          <w:rFonts w:ascii="Times New Roman" w:hAnsi="Times New Roman" w:cs="Times New Roman"/>
          <w:sz w:val="28"/>
          <w:szCs w:val="28"/>
        </w:rPr>
        <w:t>хунза</w:t>
      </w:r>
      <w:proofErr w:type="spellEnd"/>
      <w:r w:rsidRPr="00005676">
        <w:rPr>
          <w:rFonts w:ascii="Times New Roman" w:hAnsi="Times New Roman" w:cs="Times New Roman"/>
          <w:sz w:val="28"/>
          <w:szCs w:val="28"/>
        </w:rPr>
        <w:t xml:space="preserve">, </w:t>
      </w:r>
      <w:r w:rsidRPr="00005676">
        <w:rPr>
          <w:rFonts w:ascii="Times New Roman" w:hAnsi="Times New Roman" w:cs="Times New Roman"/>
          <w:sz w:val="28"/>
          <w:szCs w:val="28"/>
        </w:rPr>
        <w:lastRenderedPageBreak/>
        <w:t xml:space="preserve">живущие в тех же климатических условиях, страдают самыми различными заболеваниями. Их продолжительность жизни в два раза короче. </w:t>
      </w:r>
    </w:p>
    <w:p w:rsidR="00005676" w:rsidRPr="00005676" w:rsidRDefault="00A84354" w:rsidP="006E15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6AFDD0C9" wp14:editId="263FAF13">
            <wp:simplePos x="0" y="0"/>
            <wp:positionH relativeFrom="column">
              <wp:posOffset>0</wp:posOffset>
            </wp:positionH>
            <wp:positionV relativeFrom="paragraph">
              <wp:posOffset>-541020</wp:posOffset>
            </wp:positionV>
            <wp:extent cx="3095625" cy="1842135"/>
            <wp:effectExtent l="0" t="0" r="9525" b="5715"/>
            <wp:wrapSquare wrapText="bothSides"/>
            <wp:docPr id="6" name="Рисунок 6" descr="H:\МЛМ\ЭНАДЖИК  КАНГЕН  ВОДА\САЙТ\ФОТО\tumblr_nge67r6CPS1sua6ivo1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МЛМ\ЭНАДЖИК  КАНГЕН  ВОДА\САЙТ\ФОТО\tumblr_nge67r6CPS1sua6ivo1_12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84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07DD7A81" wp14:editId="56B14DAD">
            <wp:simplePos x="0" y="0"/>
            <wp:positionH relativeFrom="column">
              <wp:posOffset>-47625</wp:posOffset>
            </wp:positionH>
            <wp:positionV relativeFrom="paragraph">
              <wp:posOffset>1393190</wp:posOffset>
            </wp:positionV>
            <wp:extent cx="3143250" cy="1941195"/>
            <wp:effectExtent l="0" t="0" r="0" b="1905"/>
            <wp:wrapSquare wrapText="bothSides"/>
            <wp:docPr id="1" name="Рисунок 1" descr="H:\МЛМ\ЭНАДЖИК  КАНГЕН  ВОДА\САЙТ\ФОТ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МЛМ\ЭНАДЖИК  КАНГЕН  ВОДА\САЙТ\ФОТО\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94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590" w:rsidRPr="00005676">
        <w:rPr>
          <w:rFonts w:ascii="Times New Roman" w:hAnsi="Times New Roman" w:cs="Times New Roman"/>
          <w:sz w:val="28"/>
          <w:szCs w:val="28"/>
        </w:rPr>
        <w:t xml:space="preserve">Основа рациона </w:t>
      </w:r>
      <w:proofErr w:type="spellStart"/>
      <w:r w:rsidR="006E1590" w:rsidRPr="00005676">
        <w:rPr>
          <w:rFonts w:ascii="Times New Roman" w:hAnsi="Times New Roman" w:cs="Times New Roman"/>
          <w:sz w:val="28"/>
          <w:szCs w:val="28"/>
        </w:rPr>
        <w:t>хунза</w:t>
      </w:r>
      <w:proofErr w:type="spellEnd"/>
      <w:r w:rsidR="006E1590" w:rsidRPr="00005676">
        <w:rPr>
          <w:rFonts w:ascii="Times New Roman" w:hAnsi="Times New Roman" w:cs="Times New Roman"/>
          <w:sz w:val="28"/>
          <w:szCs w:val="28"/>
        </w:rPr>
        <w:t xml:space="preserve"> - пшеничные лепешки из цельной муки и фрукты, главным образом абрикосы. Всю зиму и весну они к этому ничего не добавляют, так как и добавлять нечего. Несколько горстей пшеничных зерен и урюка - вот и вся суточная еда. И на таком скудном рационе 100 километров в горах без отдыха! В остальное время года добавляются другие фрукты, овощи и ягоды в сыром виде, без кулинарной обработки. </w:t>
      </w:r>
    </w:p>
    <w:p w:rsidR="00005676" w:rsidRPr="00005676" w:rsidRDefault="00A84354" w:rsidP="006E15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0CB2A673" wp14:editId="3CA840C6">
            <wp:simplePos x="0" y="0"/>
            <wp:positionH relativeFrom="column">
              <wp:posOffset>-3209925</wp:posOffset>
            </wp:positionH>
            <wp:positionV relativeFrom="paragraph">
              <wp:posOffset>516255</wp:posOffset>
            </wp:positionV>
            <wp:extent cx="3162300" cy="2786380"/>
            <wp:effectExtent l="0" t="0" r="0" b="0"/>
            <wp:wrapSquare wrapText="bothSides"/>
            <wp:docPr id="12" name="Рисунок 12" descr="H:\МЛМ\ЭНАДЖИК  КАНГЕН  ВОДА\САЙТ\ФОТО\hunzaku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МЛМ\ЭНАДЖИК  КАНГЕН  ВОДА\САЙТ\ФОТО\hunzakuti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6E1590" w:rsidRPr="00005676">
        <w:rPr>
          <w:rFonts w:ascii="Times New Roman" w:hAnsi="Times New Roman" w:cs="Times New Roman"/>
          <w:sz w:val="28"/>
          <w:szCs w:val="28"/>
        </w:rPr>
        <w:t>Потребляют цельные зерна (пшеницы, ржи, овса, ячменя, кукурузы, гречки, риса, проса, гороха, чечевицы) и орехи.</w:t>
      </w:r>
      <w:proofErr w:type="gramEnd"/>
      <w:r w:rsidR="006E1590" w:rsidRPr="000056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1590" w:rsidRPr="00005676">
        <w:rPr>
          <w:rFonts w:ascii="Times New Roman" w:hAnsi="Times New Roman" w:cs="Times New Roman"/>
          <w:sz w:val="28"/>
          <w:szCs w:val="28"/>
        </w:rPr>
        <w:t>Хунзакутские</w:t>
      </w:r>
      <w:proofErr w:type="spellEnd"/>
      <w:r w:rsidR="006E1590" w:rsidRPr="00005676">
        <w:rPr>
          <w:rFonts w:ascii="Times New Roman" w:hAnsi="Times New Roman" w:cs="Times New Roman"/>
          <w:sz w:val="28"/>
          <w:szCs w:val="28"/>
        </w:rPr>
        <w:t xml:space="preserve"> женщины растирают пшеничные зерна в каменных ступках в муку и без дрожжей заливают их водой, а из полученного теста готовят лепешки вроде наших </w:t>
      </w:r>
      <w:proofErr w:type="spellStart"/>
      <w:r w:rsidR="006E1590" w:rsidRPr="00005676">
        <w:rPr>
          <w:rFonts w:ascii="Times New Roman" w:hAnsi="Times New Roman" w:cs="Times New Roman"/>
          <w:sz w:val="28"/>
          <w:szCs w:val="28"/>
        </w:rPr>
        <w:t>оладьев</w:t>
      </w:r>
      <w:proofErr w:type="spellEnd"/>
      <w:r w:rsidR="006E1590" w:rsidRPr="00005676">
        <w:rPr>
          <w:rFonts w:ascii="Times New Roman" w:hAnsi="Times New Roman" w:cs="Times New Roman"/>
          <w:sz w:val="28"/>
          <w:szCs w:val="28"/>
        </w:rPr>
        <w:t xml:space="preserve"> и высушивают их на стенках своих домов. В урюке, съедают зерна, укрытые внутри косточек.</w:t>
      </w:r>
    </w:p>
    <w:p w:rsidR="00005676" w:rsidRPr="00005676" w:rsidRDefault="006E1590" w:rsidP="006E1590">
      <w:pPr>
        <w:rPr>
          <w:rFonts w:ascii="Times New Roman" w:hAnsi="Times New Roman" w:cs="Times New Roman"/>
          <w:sz w:val="28"/>
          <w:szCs w:val="28"/>
        </w:rPr>
      </w:pPr>
      <w:r w:rsidRPr="00005676">
        <w:rPr>
          <w:rFonts w:ascii="Times New Roman" w:hAnsi="Times New Roman" w:cs="Times New Roman"/>
          <w:sz w:val="28"/>
          <w:szCs w:val="28"/>
        </w:rPr>
        <w:t xml:space="preserve"> Мак </w:t>
      </w:r>
      <w:proofErr w:type="spellStart"/>
      <w:r w:rsidRPr="00005676">
        <w:rPr>
          <w:rFonts w:ascii="Times New Roman" w:hAnsi="Times New Roman" w:cs="Times New Roman"/>
          <w:sz w:val="28"/>
          <w:szCs w:val="28"/>
        </w:rPr>
        <w:t>Каррисон</w:t>
      </w:r>
      <w:proofErr w:type="spellEnd"/>
      <w:r w:rsidRPr="00005676">
        <w:rPr>
          <w:rFonts w:ascii="Times New Roman" w:hAnsi="Times New Roman" w:cs="Times New Roman"/>
          <w:sz w:val="28"/>
          <w:szCs w:val="28"/>
        </w:rPr>
        <w:t>, вернувшись в Англию, поставил интересные эксперименты на большом количестве животных. Одни из них питались обычной пищей лондонской рабочей семьи (белый хлеб, сельдь, саха</w:t>
      </w:r>
      <w:proofErr w:type="gramStart"/>
      <w:r w:rsidRPr="00005676">
        <w:rPr>
          <w:rFonts w:ascii="Times New Roman" w:hAnsi="Times New Roman" w:cs="Times New Roman"/>
          <w:sz w:val="28"/>
          <w:szCs w:val="28"/>
        </w:rPr>
        <w:t>р-</w:t>
      </w:r>
      <w:proofErr w:type="gramEnd"/>
      <w:r w:rsidRPr="00005676">
        <w:rPr>
          <w:rFonts w:ascii="Times New Roman" w:hAnsi="Times New Roman" w:cs="Times New Roman"/>
          <w:sz w:val="28"/>
          <w:szCs w:val="28"/>
        </w:rPr>
        <w:t xml:space="preserve"> рафинад, консервированные и вареные овощи). В итоге в этой группе стали появляться самые разнообразные «человеческие болезни». Другие же животные находились на диете </w:t>
      </w:r>
      <w:proofErr w:type="spellStart"/>
      <w:r w:rsidRPr="00005676">
        <w:rPr>
          <w:rFonts w:ascii="Times New Roman" w:hAnsi="Times New Roman" w:cs="Times New Roman"/>
          <w:sz w:val="28"/>
          <w:szCs w:val="28"/>
        </w:rPr>
        <w:t>хунза</w:t>
      </w:r>
      <w:proofErr w:type="spellEnd"/>
      <w:r w:rsidRPr="00005676">
        <w:rPr>
          <w:rFonts w:ascii="Times New Roman" w:hAnsi="Times New Roman" w:cs="Times New Roman"/>
          <w:sz w:val="28"/>
          <w:szCs w:val="28"/>
        </w:rPr>
        <w:t xml:space="preserve"> и на протяжении всего опыта оставались абсолютно здоровыми. </w:t>
      </w:r>
    </w:p>
    <w:p w:rsidR="00005676" w:rsidRPr="00005676" w:rsidRDefault="00A84354" w:rsidP="006E15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536071BD" wp14:editId="35F83A53">
            <wp:simplePos x="0" y="0"/>
            <wp:positionH relativeFrom="column">
              <wp:posOffset>48260</wp:posOffset>
            </wp:positionH>
            <wp:positionV relativeFrom="paragraph">
              <wp:posOffset>2371725</wp:posOffset>
            </wp:positionV>
            <wp:extent cx="1828800" cy="2744470"/>
            <wp:effectExtent l="0" t="0" r="0" b="0"/>
            <wp:wrapTight wrapText="bothSides">
              <wp:wrapPolygon edited="0">
                <wp:start x="0" y="0"/>
                <wp:lineTo x="0" y="21440"/>
                <wp:lineTo x="21375" y="21440"/>
                <wp:lineTo x="21375" y="0"/>
                <wp:lineTo x="0" y="0"/>
              </wp:wrapPolygon>
            </wp:wrapTight>
            <wp:docPr id="13" name="Рисунок 13" descr="H:\МЛМ\ЭНАДЖИК  КАНГЕН  ВОДА\САЙТ\ФОТ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МЛМ\ЭНАДЖИК  КАНГЕН  ВОДА\САЙТ\ФОТО\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74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590" w:rsidRPr="00005676">
        <w:rPr>
          <w:rFonts w:ascii="Times New Roman" w:hAnsi="Times New Roman" w:cs="Times New Roman"/>
          <w:sz w:val="28"/>
          <w:szCs w:val="28"/>
        </w:rPr>
        <w:t xml:space="preserve">Любопытно, что </w:t>
      </w:r>
      <w:proofErr w:type="spellStart"/>
      <w:r w:rsidR="006E1590" w:rsidRPr="00005676">
        <w:rPr>
          <w:rFonts w:ascii="Times New Roman" w:hAnsi="Times New Roman" w:cs="Times New Roman"/>
          <w:sz w:val="28"/>
          <w:szCs w:val="28"/>
        </w:rPr>
        <w:t>хунза</w:t>
      </w:r>
      <w:proofErr w:type="spellEnd"/>
      <w:r w:rsidR="006E1590" w:rsidRPr="00005676">
        <w:rPr>
          <w:rFonts w:ascii="Times New Roman" w:hAnsi="Times New Roman" w:cs="Times New Roman"/>
          <w:sz w:val="28"/>
          <w:szCs w:val="28"/>
        </w:rPr>
        <w:t xml:space="preserve"> в отличие от соседних народностей, внешне очень </w:t>
      </w:r>
      <w:proofErr w:type="gramStart"/>
      <w:r w:rsidR="006E1590" w:rsidRPr="00005676">
        <w:rPr>
          <w:rFonts w:ascii="Times New Roman" w:hAnsi="Times New Roman" w:cs="Times New Roman"/>
          <w:sz w:val="28"/>
          <w:szCs w:val="28"/>
        </w:rPr>
        <w:t>похожи</w:t>
      </w:r>
      <w:proofErr w:type="gramEnd"/>
      <w:r w:rsidR="006E1590" w:rsidRPr="00005676">
        <w:rPr>
          <w:rFonts w:ascii="Times New Roman" w:hAnsi="Times New Roman" w:cs="Times New Roman"/>
          <w:sz w:val="28"/>
          <w:szCs w:val="28"/>
        </w:rPr>
        <w:t xml:space="preserve"> на европейцев. По мнению историков, основателями первых общин </w:t>
      </w:r>
      <w:proofErr w:type="spellStart"/>
      <w:r w:rsidR="006E1590" w:rsidRPr="00005676">
        <w:rPr>
          <w:rFonts w:ascii="Times New Roman" w:hAnsi="Times New Roman" w:cs="Times New Roman"/>
          <w:sz w:val="28"/>
          <w:szCs w:val="28"/>
        </w:rPr>
        <w:t>хунза</w:t>
      </w:r>
      <w:proofErr w:type="spellEnd"/>
      <w:r w:rsidR="006E1590" w:rsidRPr="00005676">
        <w:rPr>
          <w:rFonts w:ascii="Times New Roman" w:hAnsi="Times New Roman" w:cs="Times New Roman"/>
          <w:sz w:val="28"/>
          <w:szCs w:val="28"/>
        </w:rPr>
        <w:t xml:space="preserve"> были купцы и воины из армии Александра Македонского, осевшие здесь во время похода по горным долинам реки Инд. В книге «</w:t>
      </w:r>
      <w:proofErr w:type="spellStart"/>
      <w:r w:rsidR="006E1590" w:rsidRPr="00005676">
        <w:rPr>
          <w:rFonts w:ascii="Times New Roman" w:hAnsi="Times New Roman" w:cs="Times New Roman"/>
          <w:sz w:val="28"/>
          <w:szCs w:val="28"/>
        </w:rPr>
        <w:t>Хунзы</w:t>
      </w:r>
      <w:proofErr w:type="spellEnd"/>
      <w:r w:rsidR="006E1590" w:rsidRPr="00005676">
        <w:rPr>
          <w:rFonts w:ascii="Times New Roman" w:hAnsi="Times New Roman" w:cs="Times New Roman"/>
          <w:sz w:val="28"/>
          <w:szCs w:val="28"/>
        </w:rPr>
        <w:t xml:space="preserve"> — народ, который не знает болезней» Р. </w:t>
      </w:r>
      <w:proofErr w:type="spellStart"/>
      <w:r w:rsidR="006E1590" w:rsidRPr="00005676">
        <w:rPr>
          <w:rFonts w:ascii="Times New Roman" w:hAnsi="Times New Roman" w:cs="Times New Roman"/>
          <w:sz w:val="28"/>
          <w:szCs w:val="28"/>
        </w:rPr>
        <w:t>Бирхер</w:t>
      </w:r>
      <w:proofErr w:type="spellEnd"/>
      <w:r w:rsidR="006E1590" w:rsidRPr="00005676">
        <w:rPr>
          <w:rFonts w:ascii="Times New Roman" w:hAnsi="Times New Roman" w:cs="Times New Roman"/>
          <w:sz w:val="28"/>
          <w:szCs w:val="28"/>
        </w:rPr>
        <w:t xml:space="preserve"> подчеркивает следующие очень существенные достоинства м</w:t>
      </w:r>
      <w:r w:rsidR="00005676">
        <w:rPr>
          <w:rFonts w:ascii="Times New Roman" w:hAnsi="Times New Roman" w:cs="Times New Roman"/>
          <w:sz w:val="28"/>
          <w:szCs w:val="28"/>
        </w:rPr>
        <w:t xml:space="preserve">одели питания в этой </w:t>
      </w:r>
      <w:r w:rsidR="001E32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1A67BBDE" wp14:editId="189EE900">
            <wp:simplePos x="0" y="0"/>
            <wp:positionH relativeFrom="column">
              <wp:posOffset>48260</wp:posOffset>
            </wp:positionH>
            <wp:positionV relativeFrom="paragraph">
              <wp:posOffset>78740</wp:posOffset>
            </wp:positionV>
            <wp:extent cx="2771140" cy="2076450"/>
            <wp:effectExtent l="0" t="0" r="0" b="0"/>
            <wp:wrapSquare wrapText="bothSides"/>
            <wp:docPr id="11" name="Рисунок 11" descr="H:\МЛМ\ЭНАДЖИК  КАНГЕН  ВОДА\САЙТ\ФОТО\s29555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МЛМ\ЭНАДЖИК  КАНГЕН  ВОДА\САЙТ\ФОТО\s295554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14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5676">
        <w:rPr>
          <w:rFonts w:ascii="Times New Roman" w:hAnsi="Times New Roman" w:cs="Times New Roman"/>
          <w:sz w:val="28"/>
          <w:szCs w:val="28"/>
        </w:rPr>
        <w:t>стране: «П</w:t>
      </w:r>
      <w:r w:rsidR="006E1590" w:rsidRPr="00005676">
        <w:rPr>
          <w:rFonts w:ascii="Times New Roman" w:hAnsi="Times New Roman" w:cs="Times New Roman"/>
          <w:sz w:val="28"/>
          <w:szCs w:val="28"/>
        </w:rPr>
        <w:t>реж</w:t>
      </w:r>
      <w:r w:rsidR="00005676">
        <w:rPr>
          <w:rFonts w:ascii="Times New Roman" w:hAnsi="Times New Roman" w:cs="Times New Roman"/>
          <w:sz w:val="28"/>
          <w:szCs w:val="28"/>
        </w:rPr>
        <w:t xml:space="preserve">де </w:t>
      </w:r>
      <w:proofErr w:type="gramStart"/>
      <w:r w:rsidR="00005676">
        <w:rPr>
          <w:rFonts w:ascii="Times New Roman" w:hAnsi="Times New Roman" w:cs="Times New Roman"/>
          <w:sz w:val="28"/>
          <w:szCs w:val="28"/>
        </w:rPr>
        <w:t>всего</w:t>
      </w:r>
      <w:proofErr w:type="gramEnd"/>
      <w:r w:rsidR="00005676">
        <w:rPr>
          <w:rFonts w:ascii="Times New Roman" w:hAnsi="Times New Roman" w:cs="Times New Roman"/>
          <w:sz w:val="28"/>
          <w:szCs w:val="28"/>
        </w:rPr>
        <w:t xml:space="preserve"> оно вегетарианское. Б</w:t>
      </w:r>
      <w:r w:rsidR="006E1590" w:rsidRPr="00005676">
        <w:rPr>
          <w:rFonts w:ascii="Times New Roman" w:hAnsi="Times New Roman" w:cs="Times New Roman"/>
          <w:sz w:val="28"/>
          <w:szCs w:val="28"/>
        </w:rPr>
        <w:t xml:space="preserve">ольшое </w:t>
      </w:r>
      <w:r w:rsidR="00005676">
        <w:rPr>
          <w:rFonts w:ascii="Times New Roman" w:hAnsi="Times New Roman" w:cs="Times New Roman"/>
          <w:sz w:val="28"/>
          <w:szCs w:val="28"/>
        </w:rPr>
        <w:t xml:space="preserve">количество сырых продуктов. В </w:t>
      </w:r>
      <w:r w:rsidR="006E1590" w:rsidRPr="00005676">
        <w:rPr>
          <w:rFonts w:ascii="Times New Roman" w:hAnsi="Times New Roman" w:cs="Times New Roman"/>
          <w:sz w:val="28"/>
          <w:szCs w:val="28"/>
        </w:rPr>
        <w:t>ежедневном рационе</w:t>
      </w:r>
      <w:r w:rsidR="00005676">
        <w:rPr>
          <w:rFonts w:ascii="Times New Roman" w:hAnsi="Times New Roman" w:cs="Times New Roman"/>
          <w:sz w:val="28"/>
          <w:szCs w:val="28"/>
        </w:rPr>
        <w:t xml:space="preserve"> преобладают овощи и фрукты. П</w:t>
      </w:r>
      <w:r w:rsidR="006E1590" w:rsidRPr="00005676">
        <w:rPr>
          <w:rFonts w:ascii="Times New Roman" w:hAnsi="Times New Roman" w:cs="Times New Roman"/>
          <w:sz w:val="28"/>
          <w:szCs w:val="28"/>
        </w:rPr>
        <w:t>родукты естественные, без всякой химизации и приготовленные с сохранением всех биологически ц</w:t>
      </w:r>
      <w:r w:rsidR="00005676">
        <w:rPr>
          <w:rFonts w:ascii="Times New Roman" w:hAnsi="Times New Roman" w:cs="Times New Roman"/>
          <w:sz w:val="28"/>
          <w:szCs w:val="28"/>
        </w:rPr>
        <w:t>енных веществ. О</w:t>
      </w:r>
      <w:r w:rsidR="006E1590" w:rsidRPr="00005676">
        <w:rPr>
          <w:rFonts w:ascii="Times New Roman" w:hAnsi="Times New Roman" w:cs="Times New Roman"/>
          <w:sz w:val="28"/>
          <w:szCs w:val="28"/>
        </w:rPr>
        <w:t>че</w:t>
      </w:r>
      <w:r w:rsidR="00005676">
        <w:rPr>
          <w:rFonts w:ascii="Times New Roman" w:hAnsi="Times New Roman" w:cs="Times New Roman"/>
          <w:sz w:val="28"/>
          <w:szCs w:val="28"/>
        </w:rPr>
        <w:t>нь умеренное потребление соли. П</w:t>
      </w:r>
      <w:r w:rsidR="006E1590" w:rsidRPr="00005676">
        <w:rPr>
          <w:rFonts w:ascii="Times New Roman" w:hAnsi="Times New Roman" w:cs="Times New Roman"/>
          <w:sz w:val="28"/>
          <w:szCs w:val="28"/>
        </w:rPr>
        <w:t>родукты, выращенные только н</w:t>
      </w:r>
      <w:r w:rsidR="00005676">
        <w:rPr>
          <w:rFonts w:ascii="Times New Roman" w:hAnsi="Times New Roman" w:cs="Times New Roman"/>
          <w:sz w:val="28"/>
          <w:szCs w:val="28"/>
        </w:rPr>
        <w:t>а своей отечественной почве. Регулярные периоды голодания».</w:t>
      </w:r>
    </w:p>
    <w:p w:rsidR="006E1590" w:rsidRPr="00005676" w:rsidRDefault="00005676" w:rsidP="006E15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Доктор</w:t>
      </w:r>
      <w:r w:rsidR="006E1590" w:rsidRPr="00005676">
        <w:rPr>
          <w:rFonts w:ascii="Times New Roman" w:hAnsi="Times New Roman" w:cs="Times New Roman"/>
          <w:sz w:val="28"/>
          <w:szCs w:val="28"/>
        </w:rPr>
        <w:t xml:space="preserve"> Мак </w:t>
      </w:r>
      <w:proofErr w:type="spellStart"/>
      <w:r w:rsidR="006E1590" w:rsidRPr="00005676">
        <w:rPr>
          <w:rFonts w:ascii="Times New Roman" w:hAnsi="Times New Roman" w:cs="Times New Roman"/>
          <w:sz w:val="28"/>
          <w:szCs w:val="28"/>
        </w:rPr>
        <w:t>Каррисон</w:t>
      </w:r>
      <w:proofErr w:type="spellEnd"/>
      <w:r w:rsidR="006E1590" w:rsidRPr="00005676">
        <w:rPr>
          <w:rFonts w:ascii="Times New Roman" w:hAnsi="Times New Roman" w:cs="Times New Roman"/>
          <w:sz w:val="28"/>
          <w:szCs w:val="28"/>
        </w:rPr>
        <w:t xml:space="preserve"> сделал выв</w:t>
      </w:r>
      <w:r>
        <w:rPr>
          <w:rFonts w:ascii="Times New Roman" w:hAnsi="Times New Roman" w:cs="Times New Roman"/>
          <w:sz w:val="28"/>
          <w:szCs w:val="28"/>
        </w:rPr>
        <w:t>од</w:t>
      </w:r>
      <w:proofErr w:type="gramStart"/>
      <w:r>
        <w:rPr>
          <w:rFonts w:ascii="Times New Roman" w:hAnsi="Times New Roman" w:cs="Times New Roman"/>
          <w:sz w:val="28"/>
          <w:szCs w:val="28"/>
        </w:rPr>
        <w:t>:"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6E1590" w:rsidRPr="00005676">
        <w:rPr>
          <w:rFonts w:ascii="Times New Roman" w:hAnsi="Times New Roman" w:cs="Times New Roman"/>
          <w:sz w:val="28"/>
          <w:szCs w:val="28"/>
        </w:rPr>
        <w:t>уществует идеальный пищевой рацион, который больных делает абсолютно здоровыми, а здоровых предельно долгоживущими, и его основа - зерна и орехи, способные создать новую жизнь».   </w:t>
      </w:r>
    </w:p>
    <w:p w:rsidR="00005676" w:rsidRPr="00005676" w:rsidRDefault="00005676" w:rsidP="00005676">
      <w:pPr>
        <w:jc w:val="center"/>
        <w:rPr>
          <w:rFonts w:ascii="Times New Roman" w:hAnsi="Times New Roman" w:cs="Times New Roman"/>
          <w:color w:val="271CFC"/>
          <w:sz w:val="40"/>
          <w:szCs w:val="40"/>
        </w:rPr>
      </w:pPr>
      <w:r w:rsidRPr="00005676">
        <w:rPr>
          <w:rFonts w:ascii="Times New Roman" w:hAnsi="Times New Roman" w:cs="Times New Roman"/>
          <w:color w:val="271CFC"/>
          <w:sz w:val="40"/>
          <w:szCs w:val="40"/>
        </w:rPr>
        <w:t xml:space="preserve">Загадка реки </w:t>
      </w:r>
      <w:proofErr w:type="spellStart"/>
      <w:r w:rsidRPr="00005676">
        <w:rPr>
          <w:rFonts w:ascii="Times New Roman" w:hAnsi="Times New Roman" w:cs="Times New Roman"/>
          <w:color w:val="271CFC"/>
          <w:sz w:val="40"/>
          <w:szCs w:val="40"/>
        </w:rPr>
        <w:t>Хунза</w:t>
      </w:r>
      <w:proofErr w:type="spellEnd"/>
    </w:p>
    <w:p w:rsidR="00005676" w:rsidRDefault="00005676" w:rsidP="00005676">
      <w:pPr>
        <w:spacing w:after="0"/>
        <w:jc w:val="center"/>
        <w:rPr>
          <w:b/>
          <w:bCs/>
          <w:i/>
          <w:iCs/>
          <w:color w:val="0000CC"/>
          <w:sz w:val="28"/>
          <w:szCs w:val="28"/>
        </w:rPr>
      </w:pPr>
      <w:r w:rsidRPr="00005676">
        <w:rPr>
          <w:b/>
          <w:bCs/>
          <w:i/>
          <w:iCs/>
          <w:color w:val="0000CC"/>
          <w:sz w:val="28"/>
          <w:szCs w:val="28"/>
        </w:rPr>
        <w:t>Что такое Живая Вода? Где она водится на Земле,</w:t>
      </w:r>
    </w:p>
    <w:p w:rsidR="00005676" w:rsidRPr="00005676" w:rsidRDefault="00005676" w:rsidP="00005676">
      <w:pPr>
        <w:spacing w:after="0"/>
        <w:jc w:val="center"/>
        <w:rPr>
          <w:b/>
          <w:bCs/>
          <w:i/>
          <w:iCs/>
          <w:color w:val="0000CC"/>
          <w:sz w:val="28"/>
          <w:szCs w:val="28"/>
        </w:rPr>
      </w:pPr>
      <w:r w:rsidRPr="00005676">
        <w:rPr>
          <w:b/>
          <w:bCs/>
          <w:i/>
          <w:iCs/>
          <w:color w:val="0000CC"/>
          <w:sz w:val="28"/>
          <w:szCs w:val="28"/>
        </w:rPr>
        <w:t>и может ли она завестись в вашей чашке?</w:t>
      </w:r>
    </w:p>
    <w:p w:rsidR="00005676" w:rsidRPr="001E3268" w:rsidRDefault="001E3268" w:rsidP="000056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235D6511" wp14:editId="50FAFC44">
            <wp:simplePos x="0" y="0"/>
            <wp:positionH relativeFrom="column">
              <wp:posOffset>0</wp:posOffset>
            </wp:positionH>
            <wp:positionV relativeFrom="paragraph">
              <wp:posOffset>69215</wp:posOffset>
            </wp:positionV>
            <wp:extent cx="3143250" cy="2095500"/>
            <wp:effectExtent l="0" t="0" r="0" b="0"/>
            <wp:wrapSquare wrapText="bothSides"/>
            <wp:docPr id="10" name="Рисунок 10" descr="H:\МЛМ\ЭНАДЖИК  КАНГЕН  ВОДА\САЙТ\ФОТО\Река Хун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МЛМ\ЭНАДЖИК  КАНГЕН  ВОДА\САЙТ\ФОТО\Река Хунз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5676" w:rsidRPr="001E3268">
        <w:rPr>
          <w:rFonts w:ascii="Times New Roman" w:hAnsi="Times New Roman" w:cs="Times New Roman"/>
          <w:sz w:val="28"/>
          <w:szCs w:val="28"/>
        </w:rPr>
        <w:t xml:space="preserve">В 20-х годах XX века румынский ученый Анри </w:t>
      </w:r>
      <w:proofErr w:type="spellStart"/>
      <w:r w:rsidR="00005676" w:rsidRPr="001E3268">
        <w:rPr>
          <w:rFonts w:ascii="Times New Roman" w:hAnsi="Times New Roman" w:cs="Times New Roman"/>
          <w:sz w:val="28"/>
          <w:szCs w:val="28"/>
        </w:rPr>
        <w:t>Коанда</w:t>
      </w:r>
      <w:proofErr w:type="spellEnd"/>
      <w:r w:rsidR="00005676" w:rsidRPr="001E3268">
        <w:rPr>
          <w:rFonts w:ascii="Times New Roman" w:hAnsi="Times New Roman" w:cs="Times New Roman"/>
          <w:sz w:val="28"/>
          <w:szCs w:val="28"/>
        </w:rPr>
        <w:t xml:space="preserve"> исследовал </w:t>
      </w:r>
      <w:r w:rsidR="00005676" w:rsidRPr="001E3268">
        <w:rPr>
          <w:rFonts w:ascii="Times New Roman" w:hAnsi="Times New Roman" w:cs="Times New Roman"/>
          <w:b/>
          <w:bCs/>
          <w:sz w:val="28"/>
          <w:szCs w:val="28"/>
        </w:rPr>
        <w:t>воду</w:t>
      </w:r>
      <w:r w:rsidR="00005676" w:rsidRPr="001E3268">
        <w:rPr>
          <w:rFonts w:ascii="Times New Roman" w:hAnsi="Times New Roman" w:cs="Times New Roman"/>
          <w:sz w:val="28"/>
          <w:szCs w:val="28"/>
        </w:rPr>
        <w:t xml:space="preserve"> в ее кристаллической форме, в виде снежинок. Оказалось, что каждая из многих миллиардов падающих на Землю снежинок имеет уникальную форму, то есть среди них не существует двух одинаковых. Изучая строение снежинок, ученый обнаружил в середине каждой из них систему мельчайших каналов, по которым «незамерзшая вода циркулировала, как сок растений или как кровь в животных». Эту жидкость он назвал «живой водой». Снежинки «умирают», как только живая вода в них становится льдом. Исследуя свойства «живой воды», </w:t>
      </w:r>
      <w:proofErr w:type="spellStart"/>
      <w:r w:rsidR="00005676" w:rsidRPr="001E3268">
        <w:rPr>
          <w:rFonts w:ascii="Times New Roman" w:hAnsi="Times New Roman" w:cs="Times New Roman"/>
          <w:sz w:val="28"/>
          <w:szCs w:val="28"/>
        </w:rPr>
        <w:t>Коанда</w:t>
      </w:r>
      <w:proofErr w:type="spellEnd"/>
      <w:r w:rsidR="00005676" w:rsidRPr="001E3268">
        <w:rPr>
          <w:rFonts w:ascii="Times New Roman" w:hAnsi="Times New Roman" w:cs="Times New Roman"/>
          <w:sz w:val="28"/>
          <w:szCs w:val="28"/>
        </w:rPr>
        <w:t xml:space="preserve"> пришел к выводу, </w:t>
      </w:r>
      <w:r w:rsidR="00005676" w:rsidRPr="001E3268">
        <w:rPr>
          <w:rFonts w:ascii="Times New Roman" w:hAnsi="Times New Roman" w:cs="Times New Roman"/>
          <w:sz w:val="28"/>
          <w:szCs w:val="28"/>
        </w:rPr>
        <w:lastRenderedPageBreak/>
        <w:t>что она имеет непосредственное отношение к феномену долгожительства в горах Грузии, Эквадора, Перу, Тибета и Монголии.</w:t>
      </w:r>
    </w:p>
    <w:p w:rsidR="00CC0BAE" w:rsidRDefault="00A84354" w:rsidP="000056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21A6D48E" wp14:editId="1835086E">
            <wp:simplePos x="0" y="0"/>
            <wp:positionH relativeFrom="column">
              <wp:posOffset>47625</wp:posOffset>
            </wp:positionH>
            <wp:positionV relativeFrom="paragraph">
              <wp:posOffset>2009775</wp:posOffset>
            </wp:positionV>
            <wp:extent cx="3043555" cy="2286000"/>
            <wp:effectExtent l="0" t="0" r="4445" b="0"/>
            <wp:wrapSquare wrapText="bothSides"/>
            <wp:docPr id="9" name="Рисунок 9" descr="H:\МЛМ\ЭНАДЖИК  КАНГЕН  ВОДА\САЙТ\ФОТО\Поселение Хун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МЛМ\ЭНАДЖИК  КАНГЕН  ВОДА\САЙТ\ФОТО\Поселение Хунз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55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41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7CC22527" wp14:editId="3F18489F">
            <wp:simplePos x="0" y="0"/>
            <wp:positionH relativeFrom="column">
              <wp:posOffset>0</wp:posOffset>
            </wp:positionH>
            <wp:positionV relativeFrom="paragraph">
              <wp:posOffset>73025</wp:posOffset>
            </wp:positionV>
            <wp:extent cx="3076575" cy="1676400"/>
            <wp:effectExtent l="0" t="0" r="9525" b="0"/>
            <wp:wrapSquare wrapText="bothSides"/>
            <wp:docPr id="7" name="Рисунок 7" descr="H:\МЛМ\ЭНАДЖИК  КАНГЕН  ВОДА\САЙТ\ФОТО\Долина реки Хун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МЛМ\ЭНАДЖИК  КАНГЕН  ВОДА\САЙТ\ФОТО\Долина реки Хунз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5676" w:rsidRPr="001E3268">
        <w:rPr>
          <w:rFonts w:ascii="Times New Roman" w:hAnsi="Times New Roman" w:cs="Times New Roman"/>
          <w:sz w:val="28"/>
          <w:szCs w:val="28"/>
        </w:rPr>
        <w:t>Особенно заинтересовали ученого долгожители из долины </w:t>
      </w:r>
      <w:r w:rsidR="00005676" w:rsidRPr="001E3268">
        <w:rPr>
          <w:rFonts w:ascii="Times New Roman" w:hAnsi="Times New Roman" w:cs="Times New Roman"/>
          <w:b/>
          <w:bCs/>
          <w:sz w:val="28"/>
          <w:szCs w:val="28"/>
        </w:rPr>
        <w:t xml:space="preserve">реки </w:t>
      </w:r>
      <w:proofErr w:type="spellStart"/>
      <w:r w:rsidR="00005676" w:rsidRPr="001E3268">
        <w:rPr>
          <w:rFonts w:ascii="Times New Roman" w:hAnsi="Times New Roman" w:cs="Times New Roman"/>
          <w:b/>
          <w:bCs/>
          <w:sz w:val="28"/>
          <w:szCs w:val="28"/>
        </w:rPr>
        <w:t>Хунза</w:t>
      </w:r>
      <w:proofErr w:type="spellEnd"/>
      <w:r w:rsidR="00005676" w:rsidRPr="001E3268">
        <w:rPr>
          <w:rFonts w:ascii="Times New Roman" w:hAnsi="Times New Roman" w:cs="Times New Roman"/>
          <w:sz w:val="28"/>
          <w:szCs w:val="28"/>
        </w:rPr>
        <w:t>, затерянной в одном и</w:t>
      </w:r>
      <w:r w:rsidR="00CC0BAE">
        <w:rPr>
          <w:rFonts w:ascii="Times New Roman" w:hAnsi="Times New Roman" w:cs="Times New Roman"/>
          <w:sz w:val="28"/>
          <w:szCs w:val="28"/>
        </w:rPr>
        <w:t xml:space="preserve">з удаленных горных районов Пакистана. </w:t>
      </w:r>
    </w:p>
    <w:p w:rsidR="00CC0BAE" w:rsidRDefault="00CC0BAE" w:rsidP="00CC0BAE">
      <w:pPr>
        <w:spacing w:after="0"/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Википедия: </w:t>
      </w:r>
      <w:proofErr w:type="spellStart"/>
      <w:r>
        <w:rPr>
          <w:rFonts w:ascii="Arial" w:hAnsi="Arial" w:cs="Arial"/>
          <w:b/>
          <w:bCs/>
          <w:color w:val="252525"/>
          <w:sz w:val="21"/>
          <w:szCs w:val="21"/>
          <w:shd w:val="clear" w:color="auto" w:fill="FFFFFF"/>
        </w:rPr>
        <w:t>Хунза</w:t>
      </w:r>
      <w:proofErr w:type="spellEnd"/>
      <w:r>
        <w:rPr>
          <w:rFonts w:ascii="Arial" w:hAnsi="Arial" w:cs="Arial"/>
          <w:b/>
          <w:bCs/>
          <w:color w:val="252525"/>
          <w:sz w:val="21"/>
          <w:szCs w:val="21"/>
          <w:shd w:val="clear" w:color="auto" w:fill="FFFFFF"/>
        </w:rPr>
        <w:t>-Нагар</w:t>
      </w:r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(</w:t>
      </w:r>
      <w:hyperlink r:id="rId17" w:tooltip="Английский язык" w:history="1">
        <w:r>
          <w:rPr>
            <w:rStyle w:val="a5"/>
            <w:rFonts w:ascii="Arial" w:hAnsi="Arial" w:cs="Arial"/>
            <w:color w:val="0B0080"/>
            <w:sz w:val="21"/>
            <w:szCs w:val="21"/>
            <w:shd w:val="clear" w:color="auto" w:fill="FFFFFF"/>
          </w:rPr>
          <w:t>англ.</w:t>
        </w:r>
      </w:hyperlink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proofErr w:type="spellStart"/>
      <w:r>
        <w:rPr>
          <w:rFonts w:ascii="Arial" w:hAnsi="Arial" w:cs="Arial"/>
          <w:i/>
          <w:iCs/>
          <w:color w:val="252525"/>
          <w:sz w:val="21"/>
          <w:szCs w:val="21"/>
          <w:shd w:val="clear" w:color="auto" w:fill="FFFFFF"/>
          <w:lang w:val="en"/>
        </w:rPr>
        <w:t>Hunza</w:t>
      </w:r>
      <w:proofErr w:type="spellEnd"/>
      <w:r w:rsidRPr="00CC0BAE">
        <w:rPr>
          <w:rFonts w:ascii="Arial" w:hAnsi="Arial" w:cs="Arial"/>
          <w:i/>
          <w:iCs/>
          <w:color w:val="252525"/>
          <w:sz w:val="21"/>
          <w:szCs w:val="21"/>
          <w:shd w:val="clear" w:color="auto" w:fill="FFFFFF"/>
        </w:rPr>
        <w:t>-</w:t>
      </w:r>
      <w:r>
        <w:rPr>
          <w:rFonts w:ascii="Arial" w:hAnsi="Arial" w:cs="Arial"/>
          <w:i/>
          <w:iCs/>
          <w:color w:val="252525"/>
          <w:sz w:val="21"/>
          <w:szCs w:val="21"/>
          <w:shd w:val="clear" w:color="auto" w:fill="FFFFFF"/>
          <w:lang w:val="en"/>
        </w:rPr>
        <w:t>Nagar</w:t>
      </w:r>
      <w:r>
        <w:rPr>
          <w:rFonts w:ascii="Arial" w:hAnsi="Arial" w:cs="Arial"/>
          <w:i/>
          <w:iCs/>
          <w:color w:val="252525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i/>
          <w:iCs/>
          <w:color w:val="252525"/>
          <w:sz w:val="21"/>
          <w:szCs w:val="21"/>
          <w:shd w:val="clear" w:color="auto" w:fill="FFFFFF"/>
          <w:lang w:val="en"/>
        </w:rPr>
        <w:t>District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) — один из 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7</w:t>
      </w:r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hyperlink r:id="rId18" w:tooltip="Округа Пакистана" w:history="1">
        <w:r>
          <w:rPr>
            <w:rStyle w:val="a5"/>
            <w:rFonts w:ascii="Arial" w:hAnsi="Arial" w:cs="Arial"/>
            <w:color w:val="0B0080"/>
            <w:sz w:val="21"/>
            <w:szCs w:val="21"/>
            <w:shd w:val="clear" w:color="auto" w:fill="FFFFFF"/>
          </w:rPr>
          <w:t>округов</w:t>
        </w:r>
      </w:hyperlink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hyperlink r:id="rId19" w:tooltip="Пакистан" w:history="1">
        <w:r>
          <w:rPr>
            <w:rStyle w:val="a5"/>
            <w:rFonts w:ascii="Arial" w:hAnsi="Arial" w:cs="Arial"/>
            <w:color w:val="0B0080"/>
            <w:sz w:val="21"/>
            <w:szCs w:val="21"/>
            <w:shd w:val="clear" w:color="auto" w:fill="FFFFFF"/>
          </w:rPr>
          <w:t>пакистанской</w:t>
        </w:r>
      </w:hyperlink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территории</w:t>
      </w:r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</w:p>
    <w:p w:rsidR="00CC0BAE" w:rsidRDefault="00CC0BAE" w:rsidP="00CC0BAE">
      <w:pPr>
        <w:spacing w:after="0"/>
        <w:rPr>
          <w:rFonts w:ascii="Times New Roman" w:hAnsi="Times New Roman" w:cs="Times New Roman"/>
          <w:sz w:val="28"/>
          <w:szCs w:val="28"/>
        </w:rPr>
      </w:pPr>
      <w:hyperlink r:id="rId20" w:tooltip="Гилгит-Балтистан" w:history="1">
        <w:proofErr w:type="spellStart"/>
        <w:r>
          <w:rPr>
            <w:rStyle w:val="a5"/>
            <w:rFonts w:ascii="Arial" w:hAnsi="Arial" w:cs="Arial"/>
            <w:color w:val="0B0080"/>
            <w:sz w:val="21"/>
            <w:szCs w:val="21"/>
            <w:shd w:val="clear" w:color="auto" w:fill="FFFFFF"/>
          </w:rPr>
          <w:t>Гилгит-Балтистан</w:t>
        </w:r>
        <w:proofErr w:type="spellEnd"/>
      </w:hyperlink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. Его населяют носители 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языка</w:t>
      </w:r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proofErr w:type="spellStart"/>
      <w:r>
        <w:fldChar w:fldCharType="begin"/>
      </w:r>
      <w:r>
        <w:instrText xml:space="preserve"> HYPERLINK "https://ru.wikipedia.org/wiki/%D0%91%D1%83%D1%80%D1%83%D1%88%D0%B0%D1%81%D0%BA%D0%B8" \o "Бурушаски" </w:instrText>
      </w:r>
      <w:r>
        <w:fldChar w:fldCharType="separate"/>
      </w:r>
      <w:r>
        <w:rPr>
          <w:rStyle w:val="a5"/>
          <w:rFonts w:ascii="Arial" w:hAnsi="Arial" w:cs="Arial"/>
          <w:color w:val="0B0080"/>
          <w:sz w:val="21"/>
          <w:szCs w:val="21"/>
          <w:shd w:val="clear" w:color="auto" w:fill="FFFFFF"/>
        </w:rPr>
        <w:t>бурушаски</w:t>
      </w:r>
      <w:proofErr w:type="spellEnd"/>
      <w:r>
        <w:fldChar w:fldCharType="end"/>
      </w:r>
      <w:r w:rsidR="00005676" w:rsidRPr="001E326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C0BAE" w:rsidRDefault="00CC0BAE" w:rsidP="00CC0BA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5676" w:rsidRPr="001E3268" w:rsidRDefault="00005676" w:rsidP="00005676">
      <w:pPr>
        <w:rPr>
          <w:rFonts w:ascii="Times New Roman" w:hAnsi="Times New Roman" w:cs="Times New Roman"/>
          <w:sz w:val="28"/>
          <w:szCs w:val="28"/>
        </w:rPr>
      </w:pPr>
      <w:r w:rsidRPr="001E3268">
        <w:rPr>
          <w:rFonts w:ascii="Times New Roman" w:hAnsi="Times New Roman" w:cs="Times New Roman"/>
          <w:sz w:val="28"/>
          <w:szCs w:val="28"/>
        </w:rPr>
        <w:t xml:space="preserve">Оказалось, что этот малочисленный народ (15000 человек) совершенно не подвержен болезням. Несмотря на то, что </w:t>
      </w:r>
      <w:proofErr w:type="spellStart"/>
      <w:r w:rsidRPr="001E3268">
        <w:rPr>
          <w:rFonts w:ascii="Times New Roman" w:hAnsi="Times New Roman" w:cs="Times New Roman"/>
          <w:sz w:val="28"/>
          <w:szCs w:val="28"/>
        </w:rPr>
        <w:t>хунзы</w:t>
      </w:r>
      <w:proofErr w:type="spellEnd"/>
      <w:r w:rsidRPr="001E3268">
        <w:rPr>
          <w:rFonts w:ascii="Times New Roman" w:hAnsi="Times New Roman" w:cs="Times New Roman"/>
          <w:sz w:val="28"/>
          <w:szCs w:val="28"/>
        </w:rPr>
        <w:t xml:space="preserve"> ведут довольно примитивный образ жизни, они отличаются красивым стройным телосложением и высокой выносливостью. Местность, в которой они обитают, почти полностью лишена плодородной почвы. Лесов там нет, и каждый клочок земли занят под плодовые деревья. Лугов тоже нет, поэтому каждая пядь земли отводится под овощи и, в частности, картошку. Коровы там чуть больше сенбернаров, они пасутся вместе с тощими овцами на горных склонах, покрытых камнями. В таких условиях животные дают очень мало молока и еще меньше жира. Люди зимой спасаются от холода в своих крохотных каменных домах без окон, с одним отверстием, которое служит дымоходом. Внутри помещения нет никакой мебели. Вся семья живет скученно: спят, едят и зачинают потомство на каменных скамьях, высеченных вдоль стен. Домашний скот содержится тут же, за перегородкой. Дома почти не обогреваются, и моются </w:t>
      </w:r>
      <w:proofErr w:type="spellStart"/>
      <w:r w:rsidRPr="001E3268">
        <w:rPr>
          <w:rFonts w:ascii="Times New Roman" w:hAnsi="Times New Roman" w:cs="Times New Roman"/>
          <w:sz w:val="28"/>
          <w:szCs w:val="28"/>
        </w:rPr>
        <w:t>хунзы</w:t>
      </w:r>
      <w:proofErr w:type="spellEnd"/>
      <w:r w:rsidRPr="001E3268">
        <w:rPr>
          <w:rFonts w:ascii="Times New Roman" w:hAnsi="Times New Roman" w:cs="Times New Roman"/>
          <w:sz w:val="28"/>
          <w:szCs w:val="28"/>
        </w:rPr>
        <w:t xml:space="preserve"> исключительно холодной водой в любое время года. В течение восьми - десяти месяцев они постоянно живут вне дома, на открытом воздухе: там спят, работают, рожают детей. Подобный образ жизни способен отпугнуть современного человека, привыкшего к комфорту. Но вот удивительная вещь: вопреки всему народ </w:t>
      </w:r>
      <w:proofErr w:type="spellStart"/>
      <w:r w:rsidRPr="001E3268">
        <w:rPr>
          <w:rFonts w:ascii="Times New Roman" w:hAnsi="Times New Roman" w:cs="Times New Roman"/>
          <w:sz w:val="28"/>
          <w:szCs w:val="28"/>
        </w:rPr>
        <w:t>хунза</w:t>
      </w:r>
      <w:proofErr w:type="spellEnd"/>
      <w:r w:rsidRPr="001E3268">
        <w:rPr>
          <w:rFonts w:ascii="Times New Roman" w:hAnsi="Times New Roman" w:cs="Times New Roman"/>
          <w:sz w:val="28"/>
          <w:szCs w:val="28"/>
        </w:rPr>
        <w:t xml:space="preserve"> обладает завидным здоровьем и жизнелюбием.</w:t>
      </w:r>
    </w:p>
    <w:p w:rsidR="00005676" w:rsidRPr="001E3268" w:rsidRDefault="00005676" w:rsidP="00005676">
      <w:pPr>
        <w:rPr>
          <w:rFonts w:ascii="Times New Roman" w:hAnsi="Times New Roman" w:cs="Times New Roman"/>
          <w:sz w:val="28"/>
          <w:szCs w:val="28"/>
        </w:rPr>
      </w:pPr>
      <w:r w:rsidRPr="001E3268">
        <w:rPr>
          <w:rFonts w:ascii="Times New Roman" w:hAnsi="Times New Roman" w:cs="Times New Roman"/>
          <w:sz w:val="28"/>
          <w:szCs w:val="28"/>
        </w:rPr>
        <w:t>Стремясь разгадать тайну этого явления, румынский ученый в 30-х годах предпринял путешествие в этот район, сопряженное с немалыми трудностями. Свя</w:t>
      </w:r>
      <w:r w:rsidR="00CC0BAE">
        <w:rPr>
          <w:rFonts w:ascii="Times New Roman" w:hAnsi="Times New Roman" w:cs="Times New Roman"/>
          <w:sz w:val="28"/>
          <w:szCs w:val="28"/>
        </w:rPr>
        <w:t xml:space="preserve">зывая жизнестойкость народа </w:t>
      </w:r>
      <w:proofErr w:type="spellStart"/>
      <w:r w:rsidR="00CC0BAE">
        <w:rPr>
          <w:rFonts w:ascii="Times New Roman" w:hAnsi="Times New Roman" w:cs="Times New Roman"/>
          <w:sz w:val="28"/>
          <w:szCs w:val="28"/>
        </w:rPr>
        <w:t>хунза</w:t>
      </w:r>
      <w:proofErr w:type="spellEnd"/>
      <w:r w:rsidRPr="001E3268">
        <w:rPr>
          <w:rFonts w:ascii="Times New Roman" w:hAnsi="Times New Roman" w:cs="Times New Roman"/>
          <w:sz w:val="28"/>
          <w:szCs w:val="28"/>
        </w:rPr>
        <w:t xml:space="preserve"> со свойствами воды протекающей там реки </w:t>
      </w:r>
      <w:proofErr w:type="spellStart"/>
      <w:r w:rsidRPr="001E3268">
        <w:rPr>
          <w:rFonts w:ascii="Times New Roman" w:hAnsi="Times New Roman" w:cs="Times New Roman"/>
          <w:sz w:val="28"/>
          <w:szCs w:val="28"/>
        </w:rPr>
        <w:t>Хунза</w:t>
      </w:r>
      <w:proofErr w:type="spellEnd"/>
      <w:r w:rsidRPr="001E3268">
        <w:rPr>
          <w:rFonts w:ascii="Times New Roman" w:hAnsi="Times New Roman" w:cs="Times New Roman"/>
          <w:sz w:val="28"/>
          <w:szCs w:val="28"/>
        </w:rPr>
        <w:t>.</w:t>
      </w:r>
    </w:p>
    <w:p w:rsidR="00005676" w:rsidRPr="001E3268" w:rsidRDefault="00005676" w:rsidP="00005676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1E3268">
        <w:rPr>
          <w:rFonts w:ascii="Times New Roman" w:hAnsi="Times New Roman" w:cs="Times New Roman"/>
          <w:sz w:val="28"/>
          <w:szCs w:val="28"/>
        </w:rPr>
        <w:t>Коанда</w:t>
      </w:r>
      <w:proofErr w:type="spellEnd"/>
      <w:r w:rsidRPr="001E3268">
        <w:rPr>
          <w:rFonts w:ascii="Times New Roman" w:hAnsi="Times New Roman" w:cs="Times New Roman"/>
          <w:sz w:val="28"/>
          <w:szCs w:val="28"/>
        </w:rPr>
        <w:t xml:space="preserve"> начал исследовать воду реки </w:t>
      </w:r>
      <w:proofErr w:type="spellStart"/>
      <w:r w:rsidRPr="001E3268">
        <w:rPr>
          <w:rFonts w:ascii="Times New Roman" w:hAnsi="Times New Roman" w:cs="Times New Roman"/>
          <w:sz w:val="28"/>
          <w:szCs w:val="28"/>
        </w:rPr>
        <w:t>Хунза</w:t>
      </w:r>
      <w:proofErr w:type="spellEnd"/>
      <w:r w:rsidRPr="001E3268">
        <w:rPr>
          <w:rFonts w:ascii="Times New Roman" w:hAnsi="Times New Roman" w:cs="Times New Roman"/>
          <w:sz w:val="28"/>
          <w:szCs w:val="28"/>
        </w:rPr>
        <w:t xml:space="preserve"> и обнаружил, что она имеет аномальное поверхностное натяжение — 68 дин на сантиметр (дин/</w:t>
      </w:r>
      <w:proofErr w:type="gramStart"/>
      <w:r w:rsidRPr="001E3268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1E3268">
        <w:rPr>
          <w:rFonts w:ascii="Times New Roman" w:hAnsi="Times New Roman" w:cs="Times New Roman"/>
          <w:sz w:val="28"/>
          <w:szCs w:val="28"/>
        </w:rPr>
        <w:t xml:space="preserve">) в сравнении с обычной водопроводной водой, имеющей поверхностное натяжение 75 дин/см. Было также </w:t>
      </w:r>
      <w:r w:rsidRPr="001E3268">
        <w:rPr>
          <w:rFonts w:ascii="Times New Roman" w:hAnsi="Times New Roman" w:cs="Times New Roman"/>
          <w:sz w:val="28"/>
          <w:szCs w:val="28"/>
        </w:rPr>
        <w:lastRenderedPageBreak/>
        <w:t xml:space="preserve">установлено, что река </w:t>
      </w:r>
      <w:proofErr w:type="spellStart"/>
      <w:r w:rsidRPr="001E3268">
        <w:rPr>
          <w:rFonts w:ascii="Times New Roman" w:hAnsi="Times New Roman" w:cs="Times New Roman"/>
          <w:sz w:val="28"/>
          <w:szCs w:val="28"/>
        </w:rPr>
        <w:t>Хунза</w:t>
      </w:r>
      <w:proofErr w:type="spellEnd"/>
      <w:r w:rsidRPr="001E3268">
        <w:rPr>
          <w:rFonts w:ascii="Times New Roman" w:hAnsi="Times New Roman" w:cs="Times New Roman"/>
          <w:sz w:val="28"/>
          <w:szCs w:val="28"/>
        </w:rPr>
        <w:t xml:space="preserve"> берет исток из глетчеров (ледников). Но все попытки экспериментальным путем смоделировать воду реки </w:t>
      </w:r>
      <w:proofErr w:type="spellStart"/>
      <w:r w:rsidRPr="001E3268">
        <w:rPr>
          <w:rFonts w:ascii="Times New Roman" w:hAnsi="Times New Roman" w:cs="Times New Roman"/>
          <w:sz w:val="28"/>
          <w:szCs w:val="28"/>
        </w:rPr>
        <w:t>Хунза</w:t>
      </w:r>
      <w:proofErr w:type="spellEnd"/>
      <w:r w:rsidRPr="001E3268">
        <w:rPr>
          <w:rFonts w:ascii="Times New Roman" w:hAnsi="Times New Roman" w:cs="Times New Roman"/>
          <w:sz w:val="28"/>
          <w:szCs w:val="28"/>
        </w:rPr>
        <w:t xml:space="preserve"> не увенчались успехом. Прежде чем вернуться на родину, где </w:t>
      </w:r>
      <w:proofErr w:type="spellStart"/>
      <w:r w:rsidRPr="001E3268">
        <w:rPr>
          <w:rFonts w:ascii="Times New Roman" w:hAnsi="Times New Roman" w:cs="Times New Roman"/>
          <w:sz w:val="28"/>
          <w:szCs w:val="28"/>
        </w:rPr>
        <w:t>Коанда</w:t>
      </w:r>
      <w:proofErr w:type="spellEnd"/>
      <w:r w:rsidRPr="001E3268">
        <w:rPr>
          <w:rFonts w:ascii="Times New Roman" w:hAnsi="Times New Roman" w:cs="Times New Roman"/>
          <w:sz w:val="28"/>
          <w:szCs w:val="28"/>
        </w:rPr>
        <w:t xml:space="preserve"> стал президентом Румынской Академии наук, он передал свои материалы по исследованию воды молодому сотруднику лаборатории Патрику </w:t>
      </w:r>
      <w:proofErr w:type="spellStart"/>
      <w:r w:rsidRPr="001E3268">
        <w:rPr>
          <w:rFonts w:ascii="Times New Roman" w:hAnsi="Times New Roman" w:cs="Times New Roman"/>
          <w:sz w:val="28"/>
          <w:szCs w:val="28"/>
        </w:rPr>
        <w:t>Фланагану</w:t>
      </w:r>
      <w:proofErr w:type="spellEnd"/>
      <w:r w:rsidRPr="001E3268">
        <w:rPr>
          <w:rFonts w:ascii="Times New Roman" w:hAnsi="Times New Roman" w:cs="Times New Roman"/>
          <w:sz w:val="28"/>
          <w:szCs w:val="28"/>
        </w:rPr>
        <w:t>.</w:t>
      </w:r>
    </w:p>
    <w:p w:rsidR="00005676" w:rsidRPr="001E3268" w:rsidRDefault="00005676" w:rsidP="00005676">
      <w:pPr>
        <w:rPr>
          <w:rFonts w:ascii="Times New Roman" w:hAnsi="Times New Roman" w:cs="Times New Roman"/>
          <w:sz w:val="28"/>
          <w:szCs w:val="28"/>
        </w:rPr>
      </w:pPr>
      <w:r w:rsidRPr="001E3268">
        <w:rPr>
          <w:rFonts w:ascii="Times New Roman" w:hAnsi="Times New Roman" w:cs="Times New Roman"/>
          <w:sz w:val="28"/>
          <w:szCs w:val="28"/>
        </w:rPr>
        <w:t xml:space="preserve">Хотя Патрику </w:t>
      </w:r>
      <w:proofErr w:type="spellStart"/>
      <w:r w:rsidRPr="001E3268">
        <w:rPr>
          <w:rFonts w:ascii="Times New Roman" w:hAnsi="Times New Roman" w:cs="Times New Roman"/>
          <w:sz w:val="28"/>
          <w:szCs w:val="28"/>
        </w:rPr>
        <w:t>Фланагану</w:t>
      </w:r>
      <w:proofErr w:type="spellEnd"/>
      <w:r w:rsidRPr="001E3268">
        <w:rPr>
          <w:rFonts w:ascii="Times New Roman" w:hAnsi="Times New Roman" w:cs="Times New Roman"/>
          <w:sz w:val="28"/>
          <w:szCs w:val="28"/>
        </w:rPr>
        <w:t xml:space="preserve"> в ту пору было всего семнадцать лет, журнал «</w:t>
      </w:r>
      <w:proofErr w:type="spellStart"/>
      <w:r w:rsidRPr="001E3268">
        <w:rPr>
          <w:rFonts w:ascii="Times New Roman" w:hAnsi="Times New Roman" w:cs="Times New Roman"/>
          <w:sz w:val="28"/>
          <w:szCs w:val="28"/>
        </w:rPr>
        <w:t>Лайф</w:t>
      </w:r>
      <w:proofErr w:type="spellEnd"/>
      <w:r w:rsidRPr="001E3268">
        <w:rPr>
          <w:rFonts w:ascii="Times New Roman" w:hAnsi="Times New Roman" w:cs="Times New Roman"/>
          <w:sz w:val="28"/>
          <w:szCs w:val="28"/>
        </w:rPr>
        <w:t xml:space="preserve">» уже называл его в числе десяти самых многообещающих ученых Америки. В будущем создатель коллоидной химии Патрик </w:t>
      </w:r>
      <w:proofErr w:type="spellStart"/>
      <w:r w:rsidRPr="001E3268">
        <w:rPr>
          <w:rFonts w:ascii="Times New Roman" w:hAnsi="Times New Roman" w:cs="Times New Roman"/>
          <w:sz w:val="28"/>
          <w:szCs w:val="28"/>
        </w:rPr>
        <w:t>Фланаган</w:t>
      </w:r>
      <w:proofErr w:type="spellEnd"/>
      <w:r w:rsidRPr="001E3268">
        <w:rPr>
          <w:rFonts w:ascii="Times New Roman" w:hAnsi="Times New Roman" w:cs="Times New Roman"/>
          <w:sz w:val="28"/>
          <w:szCs w:val="28"/>
        </w:rPr>
        <w:t xml:space="preserve"> заявлял: «...Я прочел о воде все, что только смог найти, и понял только то, что это одна из самых таинственных субстанций...»</w:t>
      </w:r>
    </w:p>
    <w:p w:rsidR="00005676" w:rsidRPr="001E3268" w:rsidRDefault="00A84354" w:rsidP="000056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713C3367" wp14:editId="2D8CE158">
            <wp:simplePos x="0" y="0"/>
            <wp:positionH relativeFrom="column">
              <wp:posOffset>6350</wp:posOffset>
            </wp:positionH>
            <wp:positionV relativeFrom="paragraph">
              <wp:posOffset>17145</wp:posOffset>
            </wp:positionV>
            <wp:extent cx="2941320" cy="1962150"/>
            <wp:effectExtent l="0" t="0" r="0" b="0"/>
            <wp:wrapSquare wrapText="bothSides"/>
            <wp:docPr id="8" name="Рисунок 8" descr="H:\МЛМ\ЭНАДЖИК  КАНГЕН  ВОДА\САЙТ\ФОТО\Панорама реки Хун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МЛМ\ЭНАДЖИК  КАНГЕН  ВОДА\САЙТ\ФОТО\Панорама реки Хунза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5676" w:rsidRPr="001E3268">
        <w:rPr>
          <w:rFonts w:ascii="Times New Roman" w:hAnsi="Times New Roman" w:cs="Times New Roman"/>
          <w:sz w:val="28"/>
          <w:szCs w:val="28"/>
        </w:rPr>
        <w:t xml:space="preserve">Изучая воду реки </w:t>
      </w:r>
      <w:proofErr w:type="spellStart"/>
      <w:r w:rsidR="00005676" w:rsidRPr="001E3268">
        <w:rPr>
          <w:rFonts w:ascii="Times New Roman" w:hAnsi="Times New Roman" w:cs="Times New Roman"/>
          <w:sz w:val="28"/>
          <w:szCs w:val="28"/>
        </w:rPr>
        <w:t>Хунза</w:t>
      </w:r>
      <w:proofErr w:type="spellEnd"/>
      <w:r w:rsidR="00005676" w:rsidRPr="001E326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05676" w:rsidRPr="001E3268">
        <w:rPr>
          <w:rFonts w:ascii="Times New Roman" w:hAnsi="Times New Roman" w:cs="Times New Roman"/>
          <w:sz w:val="28"/>
          <w:szCs w:val="28"/>
        </w:rPr>
        <w:t>Фланаган</w:t>
      </w:r>
      <w:proofErr w:type="spellEnd"/>
      <w:r w:rsidR="00005676" w:rsidRPr="001E3268">
        <w:rPr>
          <w:rFonts w:ascii="Times New Roman" w:hAnsi="Times New Roman" w:cs="Times New Roman"/>
          <w:sz w:val="28"/>
          <w:szCs w:val="28"/>
        </w:rPr>
        <w:t xml:space="preserve"> пришел к выводу, что заряд в воде образуется за счет водных вихрей, создаваемых бесчисленными горными ручьями. Идею подсказала книга </w:t>
      </w:r>
      <w:proofErr w:type="spellStart"/>
      <w:r w:rsidR="00005676" w:rsidRPr="001E3268">
        <w:rPr>
          <w:rFonts w:ascii="Times New Roman" w:hAnsi="Times New Roman" w:cs="Times New Roman"/>
          <w:sz w:val="28"/>
          <w:szCs w:val="28"/>
        </w:rPr>
        <w:t>Швенка</w:t>
      </w:r>
      <w:proofErr w:type="spellEnd"/>
      <w:r w:rsidR="00005676" w:rsidRPr="001E3268">
        <w:rPr>
          <w:rFonts w:ascii="Times New Roman" w:hAnsi="Times New Roman" w:cs="Times New Roman"/>
          <w:sz w:val="28"/>
          <w:szCs w:val="28"/>
        </w:rPr>
        <w:t xml:space="preserve"> «Чувствительный Хаос». Согласно его теории, а также гипотезе </w:t>
      </w:r>
      <w:proofErr w:type="spellStart"/>
      <w:r w:rsidR="00005676" w:rsidRPr="001E3268">
        <w:rPr>
          <w:rFonts w:ascii="Times New Roman" w:hAnsi="Times New Roman" w:cs="Times New Roman"/>
          <w:sz w:val="28"/>
          <w:szCs w:val="28"/>
        </w:rPr>
        <w:t>Подолинского</w:t>
      </w:r>
      <w:proofErr w:type="spellEnd"/>
      <w:r w:rsidR="00005676" w:rsidRPr="001E3268">
        <w:rPr>
          <w:rFonts w:ascii="Times New Roman" w:hAnsi="Times New Roman" w:cs="Times New Roman"/>
          <w:sz w:val="28"/>
          <w:szCs w:val="28"/>
        </w:rPr>
        <w:t xml:space="preserve">, внешне однородная текучая вода на самом деле состоит из множества внутренних поверхностей, или слоев, движущихся друг относительно друга. Любое препятствие увеличивает количество вихрей и спиралей. При этом и образуется электрический заряд, превращающий воду в «коллоидный» раствор. </w:t>
      </w:r>
      <w:proofErr w:type="spellStart"/>
      <w:r w:rsidR="00005676" w:rsidRPr="001E3268">
        <w:rPr>
          <w:rFonts w:ascii="Times New Roman" w:hAnsi="Times New Roman" w:cs="Times New Roman"/>
          <w:sz w:val="28"/>
          <w:szCs w:val="28"/>
        </w:rPr>
        <w:t>Фланаган</w:t>
      </w:r>
      <w:proofErr w:type="spellEnd"/>
      <w:r w:rsidR="00005676" w:rsidRPr="001E3268">
        <w:rPr>
          <w:rFonts w:ascii="Times New Roman" w:hAnsi="Times New Roman" w:cs="Times New Roman"/>
          <w:sz w:val="28"/>
          <w:szCs w:val="28"/>
        </w:rPr>
        <w:t xml:space="preserve"> выяснил, что минеральные вещества в воде реки присутствовали не в ионной форме, а в коллоидной, в виде отрицательно заряженных и взаимно отталкивающихся частиц. Исследуя воды глетчеров в истоке </w:t>
      </w:r>
      <w:proofErr w:type="spellStart"/>
      <w:r w:rsidR="00005676" w:rsidRPr="001E3268">
        <w:rPr>
          <w:rFonts w:ascii="Times New Roman" w:hAnsi="Times New Roman" w:cs="Times New Roman"/>
          <w:sz w:val="28"/>
          <w:szCs w:val="28"/>
        </w:rPr>
        <w:t>Хунзы</w:t>
      </w:r>
      <w:proofErr w:type="spellEnd"/>
      <w:r w:rsidR="00005676" w:rsidRPr="001E326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05676" w:rsidRPr="001E3268">
        <w:rPr>
          <w:rFonts w:ascii="Times New Roman" w:hAnsi="Times New Roman" w:cs="Times New Roman"/>
          <w:sz w:val="28"/>
          <w:szCs w:val="28"/>
        </w:rPr>
        <w:t>Фланаган</w:t>
      </w:r>
      <w:proofErr w:type="spellEnd"/>
      <w:r w:rsidR="00005676" w:rsidRPr="001E3268">
        <w:rPr>
          <w:rFonts w:ascii="Times New Roman" w:hAnsi="Times New Roman" w:cs="Times New Roman"/>
          <w:sz w:val="28"/>
          <w:szCs w:val="28"/>
        </w:rPr>
        <w:t xml:space="preserve"> обнаружил, что с увеличением скорости падения воды в горной реке в два раза количество материалов суспензии увеличилось в 64 раза.</w:t>
      </w:r>
    </w:p>
    <w:p w:rsidR="00CC0BAE" w:rsidRDefault="00005676" w:rsidP="00005676">
      <w:pPr>
        <w:rPr>
          <w:rFonts w:ascii="Times New Roman" w:hAnsi="Times New Roman" w:cs="Times New Roman"/>
          <w:sz w:val="28"/>
          <w:szCs w:val="28"/>
        </w:rPr>
      </w:pPr>
      <w:r w:rsidRPr="001E3268">
        <w:rPr>
          <w:rFonts w:ascii="Times New Roman" w:hAnsi="Times New Roman" w:cs="Times New Roman"/>
          <w:sz w:val="28"/>
          <w:szCs w:val="28"/>
        </w:rPr>
        <w:t xml:space="preserve">Кроме того, </w:t>
      </w:r>
      <w:proofErr w:type="spellStart"/>
      <w:r w:rsidRPr="001E3268">
        <w:rPr>
          <w:rFonts w:ascii="Times New Roman" w:hAnsi="Times New Roman" w:cs="Times New Roman"/>
          <w:sz w:val="28"/>
          <w:szCs w:val="28"/>
        </w:rPr>
        <w:t>Фланаган</w:t>
      </w:r>
      <w:proofErr w:type="spellEnd"/>
      <w:r w:rsidRPr="001E3268">
        <w:rPr>
          <w:rFonts w:ascii="Times New Roman" w:hAnsi="Times New Roman" w:cs="Times New Roman"/>
          <w:sz w:val="28"/>
          <w:szCs w:val="28"/>
        </w:rPr>
        <w:t xml:space="preserve"> открыл, что частицы минералов в воде </w:t>
      </w:r>
      <w:r w:rsidR="00CC0BAE">
        <w:rPr>
          <w:rFonts w:ascii="Times New Roman" w:hAnsi="Times New Roman" w:cs="Times New Roman"/>
          <w:sz w:val="28"/>
          <w:szCs w:val="28"/>
        </w:rPr>
        <w:t xml:space="preserve">р. </w:t>
      </w:r>
      <w:proofErr w:type="spellStart"/>
      <w:r w:rsidR="00CC0BAE">
        <w:rPr>
          <w:rFonts w:ascii="Times New Roman" w:hAnsi="Times New Roman" w:cs="Times New Roman"/>
          <w:sz w:val="28"/>
          <w:szCs w:val="28"/>
        </w:rPr>
        <w:t>Хунза</w:t>
      </w:r>
      <w:proofErr w:type="spellEnd"/>
      <w:r w:rsidRPr="001E3268">
        <w:rPr>
          <w:rFonts w:ascii="Times New Roman" w:hAnsi="Times New Roman" w:cs="Times New Roman"/>
          <w:sz w:val="28"/>
          <w:szCs w:val="28"/>
        </w:rPr>
        <w:t xml:space="preserve"> были покрыты слоем органических веществ — остатками отложений из окаменевших ископаемых лесов. Еще одним фактором, формирующим свойства воды реки </w:t>
      </w:r>
      <w:proofErr w:type="spellStart"/>
      <w:r w:rsidRPr="001E3268">
        <w:rPr>
          <w:rFonts w:ascii="Times New Roman" w:hAnsi="Times New Roman" w:cs="Times New Roman"/>
          <w:sz w:val="28"/>
          <w:szCs w:val="28"/>
        </w:rPr>
        <w:t>Хунза</w:t>
      </w:r>
      <w:proofErr w:type="spellEnd"/>
      <w:r w:rsidRPr="001E3268">
        <w:rPr>
          <w:rFonts w:ascii="Times New Roman" w:hAnsi="Times New Roman" w:cs="Times New Roman"/>
          <w:sz w:val="28"/>
          <w:szCs w:val="28"/>
        </w:rPr>
        <w:t xml:space="preserve">, явилось воздействие кристаллов кварца и других минералов. О таком способе изменения структуры воды знали еще тибетские врачи и монахи за 1000 лет до Рождества Христова, использующие «кристальную» воду в качестве лекарства. Воду настаивали на кусочках или кристаллах минералов из группы кварца, куда входили хрусталь, дымчатый кварц (камень Будды), розовый кварц, сердолик, аметист и </w:t>
      </w:r>
      <w:proofErr w:type="spellStart"/>
      <w:r w:rsidRPr="001E3268">
        <w:rPr>
          <w:rFonts w:ascii="Times New Roman" w:hAnsi="Times New Roman" w:cs="Times New Roman"/>
          <w:sz w:val="28"/>
          <w:szCs w:val="28"/>
        </w:rPr>
        <w:t>кахолонг</w:t>
      </w:r>
      <w:proofErr w:type="spellEnd"/>
      <w:r w:rsidRPr="001E3268">
        <w:rPr>
          <w:rFonts w:ascii="Times New Roman" w:hAnsi="Times New Roman" w:cs="Times New Roman"/>
          <w:sz w:val="28"/>
          <w:szCs w:val="28"/>
        </w:rPr>
        <w:t xml:space="preserve">, представляющий собой окаменевшее молоко горных буйволов (яков). Самое важное, что настаивание производили при утреннем солнце высоко в горах. </w:t>
      </w:r>
    </w:p>
    <w:p w:rsidR="002B32FA" w:rsidRPr="001E3268" w:rsidRDefault="00005676" w:rsidP="00005676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proofErr w:type="spellStart"/>
      <w:r w:rsidRPr="001E3268">
        <w:rPr>
          <w:rFonts w:ascii="Times New Roman" w:hAnsi="Times New Roman" w:cs="Times New Roman"/>
          <w:sz w:val="28"/>
          <w:szCs w:val="28"/>
        </w:rPr>
        <w:t>Фланаган</w:t>
      </w:r>
      <w:proofErr w:type="spellEnd"/>
      <w:r w:rsidRPr="001E3268">
        <w:rPr>
          <w:rFonts w:ascii="Times New Roman" w:hAnsi="Times New Roman" w:cs="Times New Roman"/>
          <w:sz w:val="28"/>
          <w:szCs w:val="28"/>
        </w:rPr>
        <w:t xml:space="preserve"> проверял эту воду. При поливке ею посевов пшеницы, манго, сои и прочих растений они лучше развивались и давали </w:t>
      </w:r>
      <w:proofErr w:type="gramStart"/>
      <w:r w:rsidRPr="001E3268">
        <w:rPr>
          <w:rFonts w:ascii="Times New Roman" w:hAnsi="Times New Roman" w:cs="Times New Roman"/>
          <w:sz w:val="28"/>
          <w:szCs w:val="28"/>
        </w:rPr>
        <w:t>зерно</w:t>
      </w:r>
      <w:proofErr w:type="gramEnd"/>
      <w:r w:rsidRPr="001E3268">
        <w:rPr>
          <w:rFonts w:ascii="Times New Roman" w:hAnsi="Times New Roman" w:cs="Times New Roman"/>
          <w:sz w:val="28"/>
          <w:szCs w:val="28"/>
        </w:rPr>
        <w:t xml:space="preserve"> и плоды лучшего качества </w:t>
      </w:r>
      <w:proofErr w:type="spellStart"/>
      <w:r w:rsidRPr="001E3268">
        <w:rPr>
          <w:rFonts w:ascii="Times New Roman" w:hAnsi="Times New Roman" w:cs="Times New Roman"/>
          <w:sz w:val="28"/>
          <w:szCs w:val="28"/>
        </w:rPr>
        <w:t>Фланаган</w:t>
      </w:r>
      <w:proofErr w:type="spellEnd"/>
      <w:r w:rsidRPr="001E3268">
        <w:rPr>
          <w:rFonts w:ascii="Times New Roman" w:hAnsi="Times New Roman" w:cs="Times New Roman"/>
          <w:sz w:val="28"/>
          <w:szCs w:val="28"/>
        </w:rPr>
        <w:t xml:space="preserve"> сделал предположение, что эту энергию кристаллы впитывают, реагируя на </w:t>
      </w:r>
      <w:r w:rsidRPr="001E3268">
        <w:rPr>
          <w:rFonts w:ascii="Times New Roman" w:hAnsi="Times New Roman" w:cs="Times New Roman"/>
          <w:sz w:val="28"/>
          <w:szCs w:val="28"/>
        </w:rPr>
        <w:lastRenderedPageBreak/>
        <w:t xml:space="preserve">космические импульсы энергии, например, от сверхновых звезд и других космических объектов. </w:t>
      </w:r>
      <w:proofErr w:type="spellStart"/>
      <w:r w:rsidRPr="001E3268">
        <w:rPr>
          <w:rFonts w:ascii="Times New Roman" w:hAnsi="Times New Roman" w:cs="Times New Roman"/>
          <w:sz w:val="28"/>
          <w:szCs w:val="28"/>
        </w:rPr>
        <w:t>Фланаган</w:t>
      </w:r>
      <w:proofErr w:type="spellEnd"/>
      <w:r w:rsidRPr="001E3268">
        <w:rPr>
          <w:rFonts w:ascii="Times New Roman" w:hAnsi="Times New Roman" w:cs="Times New Roman"/>
          <w:sz w:val="28"/>
          <w:szCs w:val="28"/>
        </w:rPr>
        <w:t xml:space="preserve"> сконструировал и прибор, позволяющий регистрировать космические гравитационные волны</w:t>
      </w:r>
      <w:r w:rsidR="00504127">
        <w:rPr>
          <w:rFonts w:ascii="Times New Roman" w:hAnsi="Times New Roman" w:cs="Times New Roman"/>
          <w:sz w:val="28"/>
          <w:szCs w:val="28"/>
        </w:rPr>
        <w:t>.</w:t>
      </w:r>
    </w:p>
    <w:p w:rsidR="00005676" w:rsidRDefault="00005676"/>
    <w:p w:rsidR="00005676" w:rsidRDefault="00005676" w:rsidP="00005676"/>
    <w:sectPr w:rsidR="00005676" w:rsidSect="006E159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1590"/>
    <w:rsid w:val="00005676"/>
    <w:rsid w:val="001E3268"/>
    <w:rsid w:val="002B32FA"/>
    <w:rsid w:val="00504127"/>
    <w:rsid w:val="006E1590"/>
    <w:rsid w:val="00965303"/>
    <w:rsid w:val="00A84354"/>
    <w:rsid w:val="00CC0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5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567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CC0BAE"/>
  </w:style>
  <w:style w:type="character" w:styleId="a5">
    <w:name w:val="Hyperlink"/>
    <w:basedOn w:val="a0"/>
    <w:uiPriority w:val="99"/>
    <w:semiHidden/>
    <w:unhideWhenUsed/>
    <w:rsid w:val="00CC0BA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5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567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CC0BAE"/>
  </w:style>
  <w:style w:type="character" w:styleId="a5">
    <w:name w:val="Hyperlink"/>
    <w:basedOn w:val="a0"/>
    <w:uiPriority w:val="99"/>
    <w:semiHidden/>
    <w:unhideWhenUsed/>
    <w:rsid w:val="00CC0BA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507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11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ru.wikipedia.org/wiki/%D0%9E%D0%BA%D1%80%D1%83%D0%B3%D0%B0_%D0%9F%D0%B0%D0%BA%D0%B8%D1%81%D1%82%D0%B0%D0%BD%D0%B0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ru.wikipedia.org/wiki/%D0%90%D0%BD%D0%B3%D0%BB%D0%B8%D0%B9%D1%81%D0%BA%D0%B8%D0%B9_%D1%8F%D0%B7%D1%8B%D0%BA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hyperlink" Target="https://ru.wikipedia.org/wiki/%D0%93%D0%B8%D0%BB%D0%B3%D0%B8%D1%82-%D0%91%D0%B0%D0%BB%D1%82%D0%B8%D1%81%D1%82%D0%B0%D0%BD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hyperlink" Target="https://ru.wikipedia.org/wiki/%D0%9F%D0%B0%D0%BA%D0%B8%D1%81%D1%82%D0%B0%D0%BD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1502</Words>
  <Characters>8566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женяолег</dc:creator>
  <cp:lastModifiedBy>женяолег</cp:lastModifiedBy>
  <cp:revision>5</cp:revision>
  <dcterms:created xsi:type="dcterms:W3CDTF">2016-08-24T12:33:00Z</dcterms:created>
  <dcterms:modified xsi:type="dcterms:W3CDTF">2016-10-04T13:33:00Z</dcterms:modified>
</cp:coreProperties>
</file>